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Ind w:w="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6"/>
        <w:gridCol w:w="4981"/>
      </w:tblGrid>
      <w:tr w:rsidR="00926957" w:rsidTr="00926957">
        <w:tc>
          <w:tcPr>
            <w:tcW w:w="4976" w:type="dxa"/>
          </w:tcPr>
          <w:p w:rsidR="00926957" w:rsidRDefault="00926957" w:rsidP="00926957">
            <w:pPr>
              <w:pStyle w:val="a3"/>
              <w:ind w:left="284" w:right="0"/>
              <w:jc w:val="left"/>
              <w:rPr>
                <w:sz w:val="20"/>
              </w:rPr>
            </w:pPr>
            <w:r>
              <w:rPr>
                <w:sz w:val="20"/>
              </w:rPr>
              <w:t>СОГЛАСОВАНО</w:t>
            </w:r>
          </w:p>
          <w:p w:rsidR="00926957" w:rsidRDefault="00926957" w:rsidP="00926957">
            <w:pPr>
              <w:pStyle w:val="a3"/>
              <w:ind w:left="284" w:right="0"/>
              <w:jc w:val="left"/>
              <w:rPr>
                <w:sz w:val="20"/>
              </w:rPr>
            </w:pPr>
            <w:r>
              <w:rPr>
                <w:sz w:val="20"/>
              </w:rPr>
              <w:t>Управляющим советом</w:t>
            </w:r>
          </w:p>
          <w:p w:rsidR="00926957" w:rsidRDefault="00926957" w:rsidP="00926957">
            <w:pPr>
              <w:pStyle w:val="a3"/>
              <w:ind w:left="284" w:right="0"/>
              <w:jc w:val="left"/>
              <w:rPr>
                <w:sz w:val="20"/>
              </w:rPr>
            </w:pPr>
            <w:r>
              <w:rPr>
                <w:sz w:val="20"/>
              </w:rPr>
              <w:t>Муниципального бюджетного дошкольного образовательного учреждения детского сада №18 «Мишутка»</w:t>
            </w:r>
          </w:p>
          <w:p w:rsidR="00926957" w:rsidRDefault="00926957" w:rsidP="00926957">
            <w:pPr>
              <w:pStyle w:val="a3"/>
              <w:ind w:left="284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__________________ С.С. </w:t>
            </w:r>
            <w:proofErr w:type="spellStart"/>
            <w:r>
              <w:rPr>
                <w:sz w:val="20"/>
              </w:rPr>
              <w:t>Маигов</w:t>
            </w:r>
            <w:proofErr w:type="spellEnd"/>
          </w:p>
          <w:p w:rsidR="00926957" w:rsidRDefault="00926957" w:rsidP="00926957">
            <w:pPr>
              <w:pStyle w:val="a3"/>
              <w:ind w:left="284" w:right="0"/>
              <w:jc w:val="left"/>
              <w:rPr>
                <w:sz w:val="20"/>
              </w:rPr>
            </w:pPr>
            <w:r>
              <w:rPr>
                <w:sz w:val="20"/>
              </w:rPr>
              <w:t>«__»___________2018г.</w:t>
            </w:r>
          </w:p>
        </w:tc>
        <w:tc>
          <w:tcPr>
            <w:tcW w:w="4981" w:type="dxa"/>
          </w:tcPr>
          <w:p w:rsidR="00926957" w:rsidRDefault="00926957" w:rsidP="00926957">
            <w:pPr>
              <w:pStyle w:val="a3"/>
              <w:ind w:left="284" w:right="0"/>
              <w:jc w:val="left"/>
              <w:rPr>
                <w:sz w:val="20"/>
              </w:rPr>
            </w:pPr>
            <w:r>
              <w:rPr>
                <w:sz w:val="20"/>
              </w:rPr>
              <w:t>УТВЕРЖДАЮ</w:t>
            </w:r>
          </w:p>
          <w:p w:rsidR="00926957" w:rsidRDefault="00926957" w:rsidP="00926957">
            <w:pPr>
              <w:pStyle w:val="a3"/>
              <w:ind w:left="284" w:right="0"/>
              <w:jc w:val="left"/>
              <w:rPr>
                <w:sz w:val="20"/>
              </w:rPr>
            </w:pPr>
            <w:r>
              <w:rPr>
                <w:sz w:val="20"/>
              </w:rPr>
              <w:t>Заведующий</w:t>
            </w:r>
          </w:p>
          <w:p w:rsidR="00926957" w:rsidRDefault="00926957" w:rsidP="00926957">
            <w:pPr>
              <w:pStyle w:val="a3"/>
              <w:ind w:left="284" w:right="0"/>
              <w:jc w:val="left"/>
              <w:rPr>
                <w:sz w:val="20"/>
              </w:rPr>
            </w:pPr>
            <w:r>
              <w:rPr>
                <w:sz w:val="20"/>
              </w:rPr>
              <w:t>Муниципального бюджетного дошкольного образовательного учреждения детского сада №18 «Мишутка»</w:t>
            </w:r>
          </w:p>
          <w:p w:rsidR="00926957" w:rsidRDefault="00926957" w:rsidP="00926957">
            <w:pPr>
              <w:pStyle w:val="a3"/>
              <w:ind w:left="284" w:right="0"/>
              <w:jc w:val="left"/>
              <w:rPr>
                <w:sz w:val="20"/>
              </w:rPr>
            </w:pPr>
            <w:r>
              <w:rPr>
                <w:sz w:val="20"/>
              </w:rPr>
              <w:t>______________________А.А. Нухова</w:t>
            </w:r>
          </w:p>
          <w:p w:rsidR="00926957" w:rsidRDefault="00926957" w:rsidP="00926957">
            <w:pPr>
              <w:pStyle w:val="a3"/>
              <w:ind w:left="284" w:right="0"/>
              <w:jc w:val="left"/>
              <w:rPr>
                <w:sz w:val="20"/>
              </w:rPr>
            </w:pPr>
            <w:r>
              <w:rPr>
                <w:sz w:val="20"/>
              </w:rPr>
              <w:t>«__»___________2018г.</w:t>
            </w:r>
          </w:p>
        </w:tc>
      </w:tr>
    </w:tbl>
    <w:p w:rsidR="00926957" w:rsidRDefault="00926957" w:rsidP="00926957">
      <w:pPr>
        <w:pStyle w:val="a3"/>
        <w:ind w:left="284" w:right="0"/>
        <w:jc w:val="left"/>
        <w:rPr>
          <w:sz w:val="20"/>
        </w:rPr>
      </w:pPr>
    </w:p>
    <w:p w:rsidR="00926957" w:rsidRDefault="00926957" w:rsidP="00926957">
      <w:pPr>
        <w:pStyle w:val="a3"/>
        <w:ind w:left="284" w:right="0"/>
        <w:jc w:val="left"/>
      </w:pPr>
      <w:bookmarkStart w:id="0" w:name="_GoBack"/>
      <w:bookmarkEnd w:id="0"/>
    </w:p>
    <w:p w:rsidR="00926957" w:rsidRDefault="00926957" w:rsidP="00926957">
      <w:pPr>
        <w:pStyle w:val="a3"/>
        <w:ind w:left="284" w:right="0"/>
        <w:jc w:val="left"/>
      </w:pPr>
    </w:p>
    <w:p w:rsidR="00926957" w:rsidRPr="00926957" w:rsidRDefault="00926957" w:rsidP="00926957">
      <w:pPr>
        <w:pStyle w:val="a3"/>
        <w:ind w:left="284" w:right="0"/>
        <w:jc w:val="left"/>
      </w:pPr>
      <w:r w:rsidRPr="00926957">
        <w:t>ПОЛОЖЕНИЕ</w:t>
      </w:r>
    </w:p>
    <w:p w:rsidR="00926957" w:rsidRPr="00926957" w:rsidRDefault="00926957" w:rsidP="00926957">
      <w:pPr>
        <w:pStyle w:val="a3"/>
        <w:ind w:left="284" w:right="0"/>
        <w:jc w:val="left"/>
      </w:pPr>
      <w:r w:rsidRPr="00926957">
        <w:t>О ЯЗЫКЕ (ЯЗЫКАХ) ОБРАЗОВАНИЯ В МУНИЦИПАЛЬНОМ БЮДЖЕТНОМ ДОШКОЛЬНОМ ОБРАЗОВАТЕЛЬНОМ УЧРЕЖДЕНИИ ДЕТСКИЙ САД №18 «МИШУТКА»</w:t>
      </w:r>
    </w:p>
    <w:p w:rsidR="00E7557D" w:rsidRDefault="00926957">
      <w:pPr>
        <w:pStyle w:val="1"/>
        <w:numPr>
          <w:ilvl w:val="0"/>
          <w:numId w:val="1"/>
        </w:numPr>
        <w:tabs>
          <w:tab w:val="left" w:pos="495"/>
        </w:tabs>
        <w:spacing w:before="287" w:line="322" w:lineRule="exact"/>
        <w:ind w:left="495" w:hanging="210"/>
        <w:jc w:val="both"/>
      </w:pPr>
      <w:r>
        <w:t>Общие</w:t>
      </w:r>
      <w:r>
        <w:rPr>
          <w:spacing w:val="-2"/>
        </w:rPr>
        <w:t xml:space="preserve"> положения</w:t>
      </w:r>
    </w:p>
    <w:p w:rsidR="00E7557D" w:rsidRDefault="00926957">
      <w:pPr>
        <w:pStyle w:val="a4"/>
        <w:numPr>
          <w:ilvl w:val="1"/>
          <w:numId w:val="1"/>
        </w:numPr>
        <w:tabs>
          <w:tab w:val="left" w:pos="820"/>
        </w:tabs>
        <w:ind w:right="145" w:firstLine="0"/>
        <w:jc w:val="both"/>
        <w:rPr>
          <w:sz w:val="28"/>
        </w:rPr>
      </w:pPr>
      <w:r>
        <w:rPr>
          <w:sz w:val="28"/>
        </w:rPr>
        <w:t>Настоящее положение о языке (языках) образования в муниципальном бюджетном</w:t>
      </w:r>
      <w:r>
        <w:rPr>
          <w:spacing w:val="76"/>
          <w:sz w:val="28"/>
        </w:rPr>
        <w:t xml:space="preserve"> </w:t>
      </w:r>
      <w:r>
        <w:rPr>
          <w:sz w:val="28"/>
        </w:rPr>
        <w:t>дошкольном</w:t>
      </w:r>
      <w:r>
        <w:rPr>
          <w:spacing w:val="76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76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77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77"/>
          <w:sz w:val="28"/>
        </w:rPr>
        <w:t xml:space="preserve"> </w:t>
      </w:r>
      <w:r>
        <w:rPr>
          <w:sz w:val="28"/>
        </w:rPr>
        <w:t>сад</w:t>
      </w:r>
      <w:r>
        <w:rPr>
          <w:spacing w:val="77"/>
          <w:sz w:val="28"/>
        </w:rPr>
        <w:t xml:space="preserve"> </w:t>
      </w:r>
      <w:r>
        <w:rPr>
          <w:sz w:val="28"/>
        </w:rPr>
        <w:t>№</w:t>
      </w:r>
      <w:r>
        <w:rPr>
          <w:spacing w:val="75"/>
          <w:sz w:val="28"/>
        </w:rPr>
        <w:t xml:space="preserve"> </w:t>
      </w:r>
      <w:r>
        <w:rPr>
          <w:sz w:val="28"/>
        </w:rPr>
        <w:t>18</w:t>
      </w:r>
    </w:p>
    <w:p w:rsidR="00E7557D" w:rsidRDefault="00926957">
      <w:pPr>
        <w:pStyle w:val="a3"/>
        <w:ind w:right="139"/>
      </w:pPr>
      <w:r>
        <w:t>«Мишутка» (далее Учреждение) разработано в соответствии с Федеральным законом</w:t>
      </w:r>
      <w:r>
        <w:rPr>
          <w:spacing w:val="-16"/>
        </w:rPr>
        <w:t xml:space="preserve"> </w:t>
      </w:r>
      <w:r>
        <w:t>от</w:t>
      </w:r>
      <w:r>
        <w:rPr>
          <w:spacing w:val="-14"/>
        </w:rPr>
        <w:t xml:space="preserve"> </w:t>
      </w:r>
      <w:r>
        <w:t>29.12.2012</w:t>
      </w:r>
      <w:r>
        <w:rPr>
          <w:spacing w:val="-13"/>
        </w:rPr>
        <w:t xml:space="preserve"> </w:t>
      </w:r>
      <w:r>
        <w:t>г.</w:t>
      </w:r>
      <w:r>
        <w:rPr>
          <w:spacing w:val="-14"/>
        </w:rPr>
        <w:t xml:space="preserve"> </w:t>
      </w:r>
      <w:r>
        <w:t>№273-ФЗ</w:t>
      </w:r>
      <w:r>
        <w:rPr>
          <w:spacing w:val="-13"/>
        </w:rPr>
        <w:t xml:space="preserve"> </w:t>
      </w:r>
      <w:r>
        <w:t>«Об</w:t>
      </w:r>
      <w:r>
        <w:rPr>
          <w:spacing w:val="-15"/>
        </w:rPr>
        <w:t xml:space="preserve"> </w:t>
      </w:r>
      <w:r>
        <w:t>образовании</w:t>
      </w:r>
      <w:r>
        <w:rPr>
          <w:spacing w:val="-13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Российской</w:t>
      </w:r>
      <w:r>
        <w:rPr>
          <w:spacing w:val="-13"/>
        </w:rPr>
        <w:t xml:space="preserve"> </w:t>
      </w:r>
      <w:r>
        <w:t>Федерации» (с изменениями); Уставом Учреждения.</w:t>
      </w:r>
    </w:p>
    <w:p w:rsidR="00E7557D" w:rsidRDefault="00926957">
      <w:pPr>
        <w:pStyle w:val="a4"/>
        <w:numPr>
          <w:ilvl w:val="1"/>
          <w:numId w:val="1"/>
        </w:numPr>
        <w:tabs>
          <w:tab w:val="left" w:pos="852"/>
        </w:tabs>
        <w:ind w:right="144" w:firstLine="0"/>
        <w:jc w:val="both"/>
        <w:rPr>
          <w:sz w:val="28"/>
        </w:rPr>
      </w:pPr>
      <w:r>
        <w:rPr>
          <w:sz w:val="28"/>
        </w:rPr>
        <w:t xml:space="preserve">Положение определяет язык образования Учреждения, реализующего свою образовательную деятельность по программам дошкольного </w:t>
      </w:r>
      <w:r>
        <w:rPr>
          <w:spacing w:val="-2"/>
          <w:sz w:val="28"/>
        </w:rPr>
        <w:t>образования.</w:t>
      </w:r>
    </w:p>
    <w:p w:rsidR="00E7557D" w:rsidRDefault="00926957">
      <w:pPr>
        <w:pStyle w:val="a4"/>
        <w:numPr>
          <w:ilvl w:val="1"/>
          <w:numId w:val="1"/>
        </w:numPr>
        <w:tabs>
          <w:tab w:val="left" w:pos="964"/>
        </w:tabs>
        <w:ind w:right="135" w:firstLine="0"/>
        <w:jc w:val="both"/>
        <w:rPr>
          <w:sz w:val="28"/>
        </w:rPr>
      </w:pPr>
      <w:r>
        <w:rPr>
          <w:sz w:val="28"/>
        </w:rPr>
        <w:t>Настоящее Положение является локальным норматив</w:t>
      </w:r>
      <w:r>
        <w:rPr>
          <w:sz w:val="28"/>
        </w:rPr>
        <w:t>ным актом Учреждения,</w:t>
      </w:r>
      <w:r>
        <w:rPr>
          <w:spacing w:val="-9"/>
          <w:sz w:val="28"/>
        </w:rPr>
        <w:t xml:space="preserve"> </w:t>
      </w:r>
      <w:r>
        <w:rPr>
          <w:sz w:val="28"/>
        </w:rPr>
        <w:t>регламентирующим</w:t>
      </w:r>
      <w:r>
        <w:rPr>
          <w:spacing w:val="-1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образовательного </w:t>
      </w:r>
      <w:r>
        <w:rPr>
          <w:spacing w:val="-2"/>
          <w:sz w:val="28"/>
        </w:rPr>
        <w:t>процесса.</w:t>
      </w:r>
    </w:p>
    <w:p w:rsidR="00E7557D" w:rsidRDefault="00926957">
      <w:pPr>
        <w:pStyle w:val="1"/>
        <w:numPr>
          <w:ilvl w:val="0"/>
          <w:numId w:val="1"/>
        </w:numPr>
        <w:tabs>
          <w:tab w:val="left" w:pos="495"/>
        </w:tabs>
        <w:ind w:left="495" w:hanging="210"/>
        <w:jc w:val="both"/>
      </w:pPr>
      <w:r>
        <w:t>Язык</w:t>
      </w:r>
      <w:r>
        <w:rPr>
          <w:spacing w:val="-5"/>
        </w:rPr>
        <w:t xml:space="preserve"> </w:t>
      </w:r>
      <w:r>
        <w:t>(языки)</w:t>
      </w:r>
      <w:r>
        <w:rPr>
          <w:spacing w:val="-4"/>
        </w:rPr>
        <w:t xml:space="preserve"> </w:t>
      </w:r>
      <w:r>
        <w:rPr>
          <w:spacing w:val="-2"/>
        </w:rPr>
        <w:t>обучения</w:t>
      </w:r>
    </w:p>
    <w:p w:rsidR="00E7557D" w:rsidRDefault="00926957">
      <w:pPr>
        <w:pStyle w:val="a4"/>
        <w:numPr>
          <w:ilvl w:val="1"/>
          <w:numId w:val="1"/>
        </w:numPr>
        <w:tabs>
          <w:tab w:val="left" w:pos="837"/>
        </w:tabs>
        <w:spacing w:before="2"/>
        <w:ind w:right="144" w:firstLine="0"/>
        <w:jc w:val="both"/>
        <w:rPr>
          <w:sz w:val="28"/>
        </w:rPr>
      </w:pPr>
      <w:r>
        <w:rPr>
          <w:sz w:val="28"/>
        </w:rPr>
        <w:t>В Учреждении гарантируется получение дошкольного образования на государственном русском языке Российской Федерации.</w:t>
      </w:r>
    </w:p>
    <w:p w:rsidR="00E7557D" w:rsidRDefault="00926957">
      <w:pPr>
        <w:pStyle w:val="a4"/>
        <w:numPr>
          <w:ilvl w:val="1"/>
          <w:numId w:val="1"/>
        </w:numPr>
        <w:tabs>
          <w:tab w:val="left" w:pos="957"/>
        </w:tabs>
        <w:ind w:right="135" w:firstLine="0"/>
        <w:jc w:val="both"/>
        <w:rPr>
          <w:sz w:val="28"/>
        </w:rPr>
      </w:pPr>
      <w:r>
        <w:rPr>
          <w:sz w:val="28"/>
        </w:rPr>
        <w:t>Образовательная деятельность</w:t>
      </w:r>
      <w:r>
        <w:rPr>
          <w:sz w:val="28"/>
        </w:rPr>
        <w:t xml:space="preserve"> в Учреждении осуществляется на государственном русском языке.</w:t>
      </w:r>
    </w:p>
    <w:p w:rsidR="00E7557D" w:rsidRDefault="00926957">
      <w:pPr>
        <w:pStyle w:val="a4"/>
        <w:numPr>
          <w:ilvl w:val="1"/>
          <w:numId w:val="1"/>
        </w:numPr>
        <w:tabs>
          <w:tab w:val="left" w:pos="890"/>
        </w:tabs>
        <w:ind w:right="136" w:firstLine="0"/>
        <w:jc w:val="both"/>
        <w:rPr>
          <w:sz w:val="28"/>
        </w:rPr>
      </w:pPr>
      <w:r>
        <w:rPr>
          <w:sz w:val="28"/>
        </w:rPr>
        <w:t>В рамках дополнительных образовательных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программ по запросу участников образовательных отношений</w:t>
      </w:r>
      <w:r>
        <w:rPr>
          <w:spacing w:val="40"/>
          <w:sz w:val="28"/>
        </w:rPr>
        <w:t xml:space="preserve"> </w:t>
      </w:r>
      <w:r>
        <w:rPr>
          <w:sz w:val="28"/>
        </w:rPr>
        <w:t>Учреждение вправе организовать обучение детей иностранным языкам.</w:t>
      </w:r>
    </w:p>
    <w:p w:rsidR="00E7557D" w:rsidRDefault="00926957">
      <w:pPr>
        <w:pStyle w:val="a4"/>
        <w:numPr>
          <w:ilvl w:val="1"/>
          <w:numId w:val="1"/>
        </w:numPr>
        <w:tabs>
          <w:tab w:val="left" w:pos="784"/>
        </w:tabs>
        <w:spacing w:before="1"/>
        <w:ind w:right="146" w:firstLine="0"/>
        <w:jc w:val="both"/>
        <w:rPr>
          <w:sz w:val="28"/>
        </w:rPr>
      </w:pPr>
      <w:r>
        <w:rPr>
          <w:sz w:val="28"/>
        </w:rPr>
        <w:t>Право на получение дошкольного образования на родном языке из числа языков народов Российской Федерации.</w:t>
      </w:r>
    </w:p>
    <w:p w:rsidR="00E7557D" w:rsidRDefault="00926957">
      <w:pPr>
        <w:pStyle w:val="a4"/>
        <w:numPr>
          <w:ilvl w:val="1"/>
          <w:numId w:val="1"/>
        </w:numPr>
        <w:tabs>
          <w:tab w:val="left" w:pos="784"/>
        </w:tabs>
        <w:ind w:right="136" w:firstLine="0"/>
        <w:jc w:val="both"/>
        <w:rPr>
          <w:sz w:val="28"/>
        </w:rPr>
      </w:pPr>
      <w:r>
        <w:rPr>
          <w:sz w:val="28"/>
        </w:rPr>
        <w:t>Право на получение дошкольного образования на родном языке из числа языков народов Российской Федерации, реализуется в пределах возможностей, предостав</w:t>
      </w:r>
      <w:r>
        <w:rPr>
          <w:sz w:val="28"/>
        </w:rPr>
        <w:t xml:space="preserve">ляемых системой образования, в </w:t>
      </w:r>
      <w:proofErr w:type="gramStart"/>
      <w:r>
        <w:rPr>
          <w:sz w:val="28"/>
        </w:rPr>
        <w:t>порядке</w:t>
      </w:r>
      <w:proofErr w:type="gramEnd"/>
      <w:r>
        <w:rPr>
          <w:sz w:val="28"/>
        </w:rPr>
        <w:t xml:space="preserve"> установленном законодательством об образовании.</w:t>
      </w:r>
    </w:p>
    <w:p w:rsidR="00E7557D" w:rsidRDefault="00926957">
      <w:pPr>
        <w:pStyle w:val="1"/>
        <w:numPr>
          <w:ilvl w:val="0"/>
          <w:numId w:val="1"/>
        </w:numPr>
        <w:tabs>
          <w:tab w:val="left" w:pos="494"/>
        </w:tabs>
        <w:spacing w:line="240" w:lineRule="auto"/>
        <w:ind w:left="494" w:hanging="209"/>
        <w:jc w:val="both"/>
      </w:pPr>
      <w:r>
        <w:t>Организация</w:t>
      </w:r>
      <w:r>
        <w:rPr>
          <w:spacing w:val="-15"/>
        </w:rPr>
        <w:t xml:space="preserve"> </w:t>
      </w:r>
      <w:r>
        <w:t>образовательной</w:t>
      </w:r>
      <w:r>
        <w:rPr>
          <w:spacing w:val="-13"/>
        </w:rPr>
        <w:t xml:space="preserve"> </w:t>
      </w:r>
      <w:r>
        <w:rPr>
          <w:spacing w:val="-2"/>
        </w:rPr>
        <w:t>деятельности</w:t>
      </w:r>
    </w:p>
    <w:p w:rsidR="00E7557D" w:rsidRDefault="00926957">
      <w:pPr>
        <w:pStyle w:val="a4"/>
        <w:numPr>
          <w:ilvl w:val="1"/>
          <w:numId w:val="1"/>
        </w:numPr>
        <w:tabs>
          <w:tab w:val="left" w:pos="1010"/>
        </w:tabs>
        <w:ind w:right="135" w:firstLine="69"/>
        <w:jc w:val="both"/>
        <w:rPr>
          <w:sz w:val="28"/>
        </w:rPr>
      </w:pPr>
      <w:r>
        <w:rPr>
          <w:sz w:val="28"/>
        </w:rPr>
        <w:t>Образовательная деятельность на русском языке осуществляется Учреждением по реализуемой образовательной программе дошкольного об</w:t>
      </w:r>
      <w:r>
        <w:rPr>
          <w:sz w:val="28"/>
        </w:rPr>
        <w:t>разования, разработанной Учреждением в соответствии с Федеральным государственным образовательным стандартом дошкольного образования.</w:t>
      </w:r>
    </w:p>
    <w:p w:rsidR="00E7557D" w:rsidRDefault="00E7557D">
      <w:pPr>
        <w:pStyle w:val="a4"/>
        <w:rPr>
          <w:sz w:val="28"/>
        </w:rPr>
        <w:sectPr w:rsidR="00E7557D">
          <w:type w:val="continuous"/>
          <w:pgSz w:w="11910" w:h="16840"/>
          <w:pgMar w:top="960" w:right="708" w:bottom="280" w:left="1417" w:header="720" w:footer="720" w:gutter="0"/>
          <w:cols w:space="720"/>
        </w:sectPr>
      </w:pPr>
    </w:p>
    <w:p w:rsidR="00E7557D" w:rsidRDefault="00926957">
      <w:pPr>
        <w:pStyle w:val="a4"/>
        <w:numPr>
          <w:ilvl w:val="1"/>
          <w:numId w:val="1"/>
        </w:numPr>
        <w:tabs>
          <w:tab w:val="left" w:pos="1140"/>
        </w:tabs>
        <w:spacing w:before="78"/>
        <w:ind w:right="136" w:firstLine="0"/>
        <w:jc w:val="both"/>
        <w:rPr>
          <w:sz w:val="28"/>
        </w:rPr>
      </w:pPr>
      <w:r>
        <w:rPr>
          <w:sz w:val="28"/>
        </w:rPr>
        <w:lastRenderedPageBreak/>
        <w:t>Мероприятия, проводимые Учреждением, организуется на государственном русском языке.</w:t>
      </w:r>
    </w:p>
    <w:p w:rsidR="00E7557D" w:rsidRDefault="00926957">
      <w:pPr>
        <w:pStyle w:val="1"/>
        <w:numPr>
          <w:ilvl w:val="0"/>
          <w:numId w:val="1"/>
        </w:numPr>
        <w:tabs>
          <w:tab w:val="left" w:pos="495"/>
        </w:tabs>
        <w:ind w:left="495" w:hanging="210"/>
        <w:jc w:val="both"/>
      </w:pPr>
      <w:r>
        <w:t>Заключительные</w:t>
      </w:r>
      <w:r>
        <w:rPr>
          <w:spacing w:val="-13"/>
        </w:rPr>
        <w:t xml:space="preserve"> </w:t>
      </w:r>
      <w:r>
        <w:rPr>
          <w:spacing w:val="-2"/>
        </w:rPr>
        <w:t>положен</w:t>
      </w:r>
      <w:r>
        <w:rPr>
          <w:spacing w:val="-2"/>
        </w:rPr>
        <w:t>ия</w:t>
      </w:r>
    </w:p>
    <w:p w:rsidR="00E7557D" w:rsidRDefault="00926957">
      <w:pPr>
        <w:pStyle w:val="a3"/>
        <w:ind w:right="137"/>
      </w:pPr>
      <w:r>
        <w:t>4.1 Настоящее Положение вступает в силу с момента издания приказа руководителя «Об утверждении «Положения о язык</w:t>
      </w:r>
      <w:proofErr w:type="gramStart"/>
      <w:r>
        <w:t>е(</w:t>
      </w:r>
      <w:proofErr w:type="gramEnd"/>
      <w:r>
        <w:t>языках) образования в муниципальном бюджетном дошкольном образовательном учреждении детский сад № 18 «Мишутка» действует до принятия нового</w:t>
      </w:r>
      <w:r>
        <w:t xml:space="preserve"> положения.</w:t>
      </w:r>
    </w:p>
    <w:p w:rsidR="00E7557D" w:rsidRDefault="00926957">
      <w:pPr>
        <w:pStyle w:val="a3"/>
        <w:spacing w:before="1"/>
        <w:ind w:right="146"/>
      </w:pPr>
      <w:r>
        <w:t>4.2. Изменения в настоящее Положение могут вноситься Учреждением в соответствии с действующим законодательством и Уставом Учреждения.</w:t>
      </w:r>
    </w:p>
    <w:p w:rsidR="00E7557D" w:rsidRDefault="00926957">
      <w:pPr>
        <w:pStyle w:val="a3"/>
        <w:ind w:right="140"/>
      </w:pPr>
      <w:r>
        <w:t>4.3.</w:t>
      </w:r>
      <w:r>
        <w:rPr>
          <w:spacing w:val="-18"/>
        </w:rPr>
        <w:t xml:space="preserve"> </w:t>
      </w:r>
      <w:r>
        <w:t>Учреждение</w:t>
      </w:r>
      <w:r>
        <w:rPr>
          <w:spacing w:val="-17"/>
        </w:rPr>
        <w:t xml:space="preserve"> </w:t>
      </w:r>
      <w:r>
        <w:t>обеспечивает</w:t>
      </w:r>
      <w:r>
        <w:rPr>
          <w:spacing w:val="-18"/>
        </w:rPr>
        <w:t xml:space="preserve"> </w:t>
      </w:r>
      <w:r>
        <w:t>открытость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доступность</w:t>
      </w:r>
      <w:r>
        <w:rPr>
          <w:spacing w:val="-17"/>
        </w:rPr>
        <w:t xml:space="preserve"> </w:t>
      </w:r>
      <w:r>
        <w:t>информац</w:t>
      </w:r>
      <w:proofErr w:type="gramStart"/>
      <w:r>
        <w:t>ии</w:t>
      </w:r>
      <w:r>
        <w:rPr>
          <w:spacing w:val="-18"/>
        </w:rPr>
        <w:t xml:space="preserve"> </w:t>
      </w:r>
      <w:r>
        <w:t>о</w:t>
      </w:r>
      <w:r>
        <w:rPr>
          <w:spacing w:val="-17"/>
        </w:rPr>
        <w:t xml:space="preserve"> </w:t>
      </w:r>
      <w:r>
        <w:t>я</w:t>
      </w:r>
      <w:proofErr w:type="gramEnd"/>
      <w:r>
        <w:t xml:space="preserve">зыке, на котором ведется образование, размещая данную информацию на сайте </w:t>
      </w:r>
      <w:r>
        <w:rPr>
          <w:spacing w:val="-2"/>
        </w:rPr>
        <w:t>МБДОУ.</w:t>
      </w:r>
    </w:p>
    <w:sectPr w:rsidR="00E7557D">
      <w:pgSz w:w="11910" w:h="16840"/>
      <w:pgMar w:top="1180" w:right="708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21D3F"/>
    <w:multiLevelType w:val="multilevel"/>
    <w:tmpl w:val="EA3C9942"/>
    <w:lvl w:ilvl="0">
      <w:start w:val="1"/>
      <w:numFmt w:val="decimal"/>
      <w:lvlText w:val="%1."/>
      <w:lvlJc w:val="left"/>
      <w:pPr>
        <w:ind w:left="497" w:hanging="21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5" w:hanging="5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531" w:hanging="5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62" w:hanging="5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93" w:hanging="5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25" w:hanging="5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56" w:hanging="5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87" w:hanging="5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18" w:hanging="53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7557D"/>
    <w:rsid w:val="00926957"/>
    <w:rsid w:val="00E7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1" w:lineRule="exact"/>
      <w:ind w:left="495" w:hanging="21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5" w:right="135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85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2695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6957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926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1" w:lineRule="exact"/>
      <w:ind w:left="495" w:hanging="21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5" w:right="135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85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2695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6957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926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414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mishutka</cp:lastModifiedBy>
  <cp:revision>2</cp:revision>
  <dcterms:created xsi:type="dcterms:W3CDTF">2025-12-09T07:33:00Z</dcterms:created>
  <dcterms:modified xsi:type="dcterms:W3CDTF">2025-12-09T07:38:00Z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2021-02-11T00:00:00Z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2025-12-09T00:00:00Z</vt:filetime>
  </property>
  <property fmtid="{D5CDD505-2E9C-101B-9397-08002B2CF9AE}" pid="5" name="Producer">
    <vt:lpwstr>Microsoft® Word для Microsoft 365</vt:lpwstr>
  </property>
</Properties>
</file>